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2190E" w:rsidRPr="00116C51" w14:paraId="22F7B89E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B62E" w14:textId="77777777" w:rsidR="0072190E" w:rsidRPr="00116C51" w:rsidRDefault="007D3262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16C5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116C5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307F2BB" w14:textId="77777777" w:rsidR="0072190E" w:rsidRPr="00116C51" w:rsidRDefault="007D3262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116C51">
              <w:rPr>
                <w:rFonts w:cstheme="minorHAnsi"/>
                <w:b/>
                <w:bCs/>
                <w:sz w:val="36"/>
                <w:szCs w:val="36"/>
              </w:rPr>
              <w:t>9</w:t>
            </w:r>
          </w:p>
        </w:tc>
      </w:tr>
    </w:tbl>
    <w:p w14:paraId="14724038" w14:textId="77777777" w:rsidR="0072190E" w:rsidRPr="00116C51" w:rsidRDefault="0072190E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72190E" w:rsidRPr="00116C51" w14:paraId="5A8B231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166E5F" w14:textId="77777777" w:rsidR="0072190E" w:rsidRPr="00116C51" w:rsidRDefault="007D326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3D951E09" w14:textId="77777777" w:rsidR="0072190E" w:rsidRPr="00116C51" w:rsidRDefault="007D326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Музичка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CAE0BEC" w14:textId="77777777" w:rsidR="0072190E" w:rsidRPr="00116C51" w:rsidRDefault="007D326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C0C2F9B" w14:textId="77777777" w:rsidR="0072190E" w:rsidRPr="00116C51" w:rsidRDefault="007D326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16C51">
              <w:rPr>
                <w:rFonts w:eastAsia="Times New Roman" w:cstheme="minorHAnsi"/>
              </w:rPr>
              <w:t>2.</w:t>
            </w:r>
          </w:p>
        </w:tc>
      </w:tr>
      <w:tr w:rsidR="0072190E" w:rsidRPr="00116C51" w14:paraId="2BB3C46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6CE7576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7D019D" w14:textId="77777777" w:rsidR="0072190E" w:rsidRPr="00116C51" w:rsidRDefault="007D326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116C51">
              <w:rPr>
                <w:rFonts w:cstheme="minorHAnsi"/>
              </w:rPr>
              <w:t>Извођење</w:t>
            </w:r>
            <w:proofErr w:type="spellEnd"/>
            <w:r w:rsidRPr="00116C51">
              <w:rPr>
                <w:rFonts w:cstheme="minorHAnsi"/>
              </w:rPr>
              <w:t xml:space="preserve"> </w:t>
            </w:r>
            <w:proofErr w:type="spellStart"/>
            <w:r w:rsidRPr="00116C51">
              <w:rPr>
                <w:rFonts w:cstheme="minorHAnsi"/>
              </w:rPr>
              <w:t>музике</w:t>
            </w:r>
            <w:proofErr w:type="spellEnd"/>
            <w:r w:rsidRPr="00116C51">
              <w:rPr>
                <w:rFonts w:cstheme="minorHAnsi"/>
              </w:rPr>
              <w:t xml:space="preserve">, </w:t>
            </w:r>
            <w:proofErr w:type="spellStart"/>
            <w:r w:rsidRPr="00116C51">
              <w:rPr>
                <w:rFonts w:cstheme="minorHAnsi"/>
              </w:rPr>
              <w:t>стваралаштво</w:t>
            </w:r>
            <w:proofErr w:type="spellEnd"/>
            <w:r w:rsidRPr="00116C51">
              <w:rPr>
                <w:rFonts w:cstheme="minorHAnsi"/>
              </w:rPr>
              <w:t xml:space="preserve"> </w:t>
            </w:r>
          </w:p>
        </w:tc>
      </w:tr>
      <w:tr w:rsidR="0072190E" w:rsidRPr="00116C51" w14:paraId="3B96329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A8220CC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30FE3C" w14:textId="49BFEB51" w:rsidR="0072190E" w:rsidRPr="00116C51" w:rsidRDefault="007D3262">
            <w:pPr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Обрада звучне приче „</w:t>
            </w:r>
            <w:proofErr w:type="spellStart"/>
            <w:r w:rsidRPr="00116C51">
              <w:rPr>
                <w:rFonts w:cstheme="minorHAnsi"/>
              </w:rPr>
              <w:t>Излет</w:t>
            </w:r>
            <w:proofErr w:type="spellEnd"/>
            <w:r w:rsidRPr="00116C51">
              <w:rPr>
                <w:rFonts w:cstheme="minorHAnsi"/>
                <w:lang w:val="ru-RU"/>
              </w:rPr>
              <w:t>”. Обрада</w:t>
            </w:r>
            <w:r w:rsidRPr="00116C51">
              <w:rPr>
                <w:rFonts w:cstheme="minorHAnsi"/>
              </w:rPr>
              <w:t>/</w:t>
            </w:r>
            <w:proofErr w:type="spellStart"/>
            <w:r w:rsidRPr="00116C51">
              <w:rPr>
                <w:rFonts w:cstheme="minorHAnsi"/>
              </w:rPr>
              <w:t>утврђивање</w:t>
            </w:r>
            <w:proofErr w:type="spellEnd"/>
            <w:r w:rsidRPr="00116C51">
              <w:rPr>
                <w:rFonts w:cstheme="minorHAnsi"/>
                <w:lang w:val="ru-RU"/>
              </w:rPr>
              <w:t xml:space="preserve"> </w:t>
            </w:r>
            <w:proofErr w:type="spellStart"/>
            <w:r w:rsidRPr="00116C51">
              <w:rPr>
                <w:rFonts w:cstheme="minorHAnsi"/>
              </w:rPr>
              <w:t>песме</w:t>
            </w:r>
            <w:proofErr w:type="spellEnd"/>
            <w:r w:rsidRPr="00116C51">
              <w:rPr>
                <w:rFonts w:cstheme="minorHAnsi"/>
                <w:lang w:val="ru-RU"/>
              </w:rPr>
              <w:t>-</w:t>
            </w:r>
            <w:proofErr w:type="spellStart"/>
            <w:r w:rsidRPr="00116C51">
              <w:rPr>
                <w:rFonts w:cstheme="minorHAnsi"/>
              </w:rPr>
              <w:t>модела</w:t>
            </w:r>
            <w:proofErr w:type="spellEnd"/>
            <w:r w:rsidRPr="00116C51">
              <w:rPr>
                <w:rFonts w:cstheme="minorHAnsi"/>
              </w:rPr>
              <w:t xml:space="preserve"> ,,</w:t>
            </w:r>
            <w:r w:rsidRPr="00116C51">
              <w:rPr>
                <w:rFonts w:cstheme="minorHAnsi"/>
                <w:lang w:val="ru-RU"/>
              </w:rPr>
              <w:t>Добро јутро, добар дан”</w:t>
            </w:r>
          </w:p>
        </w:tc>
      </w:tr>
      <w:tr w:rsidR="0072190E" w:rsidRPr="00116C51" w14:paraId="7413E08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20A3AE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B33FA3D" w14:textId="77777777" w:rsidR="0072190E" w:rsidRPr="00116C51" w:rsidRDefault="007D326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</w:rPr>
            </w:pPr>
            <w:proofErr w:type="spellStart"/>
            <w:r w:rsidRPr="00116C51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72190E" w:rsidRPr="00116C51" w14:paraId="5DF4684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9AA517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CBC46C8" w14:textId="62B35765" w:rsidR="0072190E" w:rsidRPr="00116C51" w:rsidRDefault="007D326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Обрада звучне приче „</w:t>
            </w:r>
            <w:proofErr w:type="spellStart"/>
            <w:r w:rsidRPr="00116C51">
              <w:rPr>
                <w:rFonts w:eastAsia="Times New Roman" w:cstheme="minorHAnsi"/>
              </w:rPr>
              <w:t>Излет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 xml:space="preserve">”; учење/обнављање текста и мелодије песме-модела </w:t>
            </w:r>
            <w:r w:rsidRPr="00116C51">
              <w:rPr>
                <w:rFonts w:eastAsia="Times New Roman" w:cstheme="minorHAnsi"/>
                <w:lang w:val="sr-Latn-RS"/>
              </w:rPr>
              <w:t>,,</w:t>
            </w:r>
            <w:r w:rsidRPr="00116C51">
              <w:rPr>
                <w:rFonts w:eastAsia="Times New Roman" w:cstheme="minorHAnsi"/>
                <w:iCs/>
                <w:lang w:val="ru-RU"/>
              </w:rPr>
              <w:t>Добро јутро, добар дан</w:t>
            </w:r>
            <w:r w:rsidRPr="00116C51">
              <w:rPr>
                <w:rFonts w:eastAsia="Times New Roman" w:cstheme="minorHAnsi"/>
                <w:lang w:val="ru-RU"/>
              </w:rPr>
              <w:t>”</w:t>
            </w:r>
            <w:r w:rsidRPr="00116C51">
              <w:rPr>
                <w:rFonts w:eastAsia="Times New Roman" w:cstheme="minorHAnsi"/>
                <w:iCs/>
                <w:lang w:val="sr-Latn-RS"/>
              </w:rPr>
              <w:t xml:space="preserve">; </w:t>
            </w:r>
            <w:r w:rsidRPr="00116C51">
              <w:rPr>
                <w:rFonts w:eastAsia="Times New Roman" w:cstheme="minorHAnsi"/>
                <w:lang w:val="ru-RU"/>
              </w:rPr>
              <w:t>препознавање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ноте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i/>
              </w:rPr>
              <w:t>до</w:t>
            </w:r>
            <w:proofErr w:type="spellEnd"/>
            <w:r w:rsidRPr="00116C51">
              <w:rPr>
                <w:rFonts w:eastAsia="Times New Roman" w:cstheme="minorHAnsi"/>
                <w:i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у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оквиру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нотног</w:t>
            </w:r>
            <w:r w:rsidRPr="00116C51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текста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и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њено</w:t>
            </w:r>
            <w:r w:rsidRPr="00116C5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16C51">
              <w:rPr>
                <w:rFonts w:eastAsia="Times New Roman" w:cstheme="minorHAnsi"/>
                <w:lang w:val="ru-RU"/>
              </w:rPr>
              <w:t>„бојење”.</w:t>
            </w:r>
            <w:r w:rsidRPr="00116C51">
              <w:rPr>
                <w:rFonts w:eastAsia="Times New Roman" w:cstheme="minorHAnsi"/>
                <w:color w:val="000000"/>
                <w:lang w:val="ru-RU"/>
              </w:rPr>
              <w:t xml:space="preserve"> </w:t>
            </w:r>
          </w:p>
        </w:tc>
      </w:tr>
      <w:tr w:rsidR="0072190E" w:rsidRPr="00116C51" w14:paraId="4023CF8C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51754A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440D5746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ED9E588" w14:textId="77777777" w:rsidR="0072190E" w:rsidRPr="00116C51" w:rsidRDefault="007D326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84768BA" w14:textId="77777777" w:rsidR="0072190E" w:rsidRPr="00116C51" w:rsidRDefault="007D326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116C5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68964A4" w14:textId="77777777" w:rsidR="0072190E" w:rsidRPr="00116C51" w:rsidRDefault="007D3262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eastAsia="Times New Roman" w:cstheme="minorHAnsi"/>
                <w:bCs/>
                <w:lang w:val="ru-RU"/>
              </w:rPr>
            </w:pPr>
            <w:r w:rsidRPr="00116C51">
              <w:rPr>
                <w:rFonts w:eastAsia="Times New Roman" w:cstheme="minorHAnsi"/>
                <w:bCs/>
                <w:lang w:val="ru-RU"/>
              </w:rPr>
              <w:t>осмисли одговор на музичко питање;</w:t>
            </w:r>
          </w:p>
          <w:p w14:paraId="5FE69C7A" w14:textId="77777777" w:rsidR="0072190E" w:rsidRPr="00116C51" w:rsidRDefault="007D3262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eastAsia="Times New Roman" w:cstheme="minorHAnsi"/>
                <w:bCs/>
                <w:lang w:val="ru-RU"/>
              </w:rPr>
            </w:pPr>
            <w:r w:rsidRPr="00116C51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14:paraId="2D0DD74D" w14:textId="77777777" w:rsidR="0072190E" w:rsidRPr="00116C51" w:rsidRDefault="007D326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116C5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7097CCB" w14:textId="08B9E530" w:rsidR="0072190E" w:rsidRPr="00116C51" w:rsidRDefault="007D3262" w:rsidP="00116C51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 xml:space="preserve">      − </w:t>
            </w:r>
            <w:r w:rsidR="00116C51">
              <w:rPr>
                <w:rFonts w:eastAsia="Times New Roman" w:cstheme="minorHAnsi"/>
                <w:lang w:val="ru-RU"/>
              </w:rPr>
              <w:t xml:space="preserve">     </w:t>
            </w:r>
            <w:r w:rsidRPr="00116C51">
              <w:rPr>
                <w:rFonts w:eastAsia="Times New Roman" w:cstheme="minorHAnsi"/>
                <w:lang w:val="ru-RU"/>
              </w:rPr>
              <w:t>повезује почетне тонове песама-модела и једноставних наменских песама са бојама</w:t>
            </w:r>
            <w:r w:rsidRPr="00116C51">
              <w:rPr>
                <w:rFonts w:eastAsia="Times New Roman" w:cstheme="minorHAnsi"/>
              </w:rPr>
              <w:t>.</w:t>
            </w:r>
          </w:p>
          <w:p w14:paraId="50D2C030" w14:textId="77777777" w:rsidR="0072190E" w:rsidRPr="00116C51" w:rsidRDefault="0072190E" w:rsidP="00116C51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2190E" w:rsidRPr="00116C51" w14:paraId="2932878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8DE0D18" w14:textId="77777777" w:rsidR="0072190E" w:rsidRPr="00116C51" w:rsidRDefault="007D326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A92663" w14:textId="77777777" w:rsidR="0072190E" w:rsidRPr="00116C51" w:rsidRDefault="007D3262">
            <w:pPr>
              <w:autoSpaceDE w:val="0"/>
              <w:spacing w:after="0" w:line="240" w:lineRule="auto"/>
              <w:rPr>
                <w:rFonts w:cstheme="minorHAnsi"/>
              </w:rPr>
            </w:pPr>
            <w:proofErr w:type="spellStart"/>
            <w:r w:rsidRPr="00116C51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116C5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116C51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116C5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116C51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72190E" w:rsidRPr="00116C51" w14:paraId="1BFD5AF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86C8B3" w14:textId="77777777" w:rsidR="0072190E" w:rsidRPr="00116C51" w:rsidRDefault="007D326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16C5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CE2F67" w14:textId="77777777" w:rsidR="0072190E" w:rsidRPr="00116C51" w:rsidRDefault="007D3262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116C51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619843D8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296FAE8E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3C884571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52DCE14F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7EBC64B1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1C6FE811" w14:textId="77777777" w:rsidR="0072190E" w:rsidRPr="00116C51" w:rsidRDefault="0072190E">
      <w:pPr>
        <w:rPr>
          <w:rFonts w:eastAsia="Times New Roman" w:cstheme="minorHAnsi"/>
          <w:b/>
          <w:bCs/>
          <w:lang w:val="ru-RU"/>
        </w:rPr>
      </w:pPr>
    </w:p>
    <w:p w14:paraId="0C26A121" w14:textId="77777777" w:rsidR="0072190E" w:rsidRPr="00116C51" w:rsidRDefault="0072190E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72190E" w:rsidRPr="00116C51" w14:paraId="4A5B487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00375F" w14:textId="77777777" w:rsidR="0072190E" w:rsidRPr="00116C51" w:rsidRDefault="0072190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058FCD2" w14:textId="77777777" w:rsidR="0072190E" w:rsidRPr="00116C51" w:rsidRDefault="007D326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0E7DECE" w14:textId="77777777" w:rsidR="0072190E" w:rsidRPr="00116C51" w:rsidRDefault="007D326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72190E" w:rsidRPr="00116C51" w14:paraId="21FC9F3F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AF90ACD" w14:textId="77777777" w:rsidR="0072190E" w:rsidRPr="00116C51" w:rsidRDefault="007D326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F202C12" w14:textId="5E9A1038" w:rsidR="0072190E" w:rsidRPr="00116C51" w:rsidRDefault="007D326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</w:t>
            </w: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4780F7" w14:textId="3A8B4F3B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16C51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116C51">
              <w:rPr>
                <w:rFonts w:eastAsia="Times New Roman" w:cstheme="minorHAnsi"/>
              </w:rPr>
              <w:t>рганизује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игру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имитације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522B2FB6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отвара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визуелни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запис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5DD24ADC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анализира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правила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игре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78EB7CE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дефинише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правила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92E4A87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посматра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начин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понављања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мотива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2FEDFE14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прави подстицајну атмосферу за рад( игра и хумор);</w:t>
            </w:r>
          </w:p>
          <w:p w14:paraId="5839015B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даје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повратну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информацију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F5F3D3" w14:textId="0D6B530B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16C51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Pr="00116C51">
              <w:rPr>
                <w:rFonts w:eastAsia="Times New Roman" w:cstheme="minorHAnsi"/>
              </w:rPr>
              <w:t>чествују</w:t>
            </w:r>
            <w:proofErr w:type="spellEnd"/>
            <w:r w:rsidRPr="00116C51">
              <w:rPr>
                <w:rFonts w:eastAsia="Times New Roman" w:cstheme="minorHAnsi"/>
              </w:rPr>
              <w:t xml:space="preserve"> у </w:t>
            </w:r>
            <w:proofErr w:type="spellStart"/>
            <w:r w:rsidRPr="00116C51">
              <w:rPr>
                <w:rFonts w:eastAsia="Times New Roman" w:cstheme="minorHAnsi"/>
              </w:rPr>
              <w:t>игри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7F97B17A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посматрају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визуелни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запис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79808EA0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читају</w:t>
            </w:r>
            <w:proofErr w:type="spellEnd"/>
            <w:r w:rsidRPr="00116C51">
              <w:rPr>
                <w:rFonts w:eastAsia="Times New Roman" w:cstheme="minorHAnsi"/>
              </w:rPr>
              <w:t xml:space="preserve"> и </w:t>
            </w:r>
            <w:proofErr w:type="spellStart"/>
            <w:r w:rsidRPr="00116C51">
              <w:rPr>
                <w:rFonts w:eastAsia="Times New Roman" w:cstheme="minorHAnsi"/>
              </w:rPr>
              <w:t>анлизирају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правила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53EC9353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закључују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  <w:r w:rsidRPr="00116C51">
              <w:rPr>
                <w:rFonts w:eastAsia="Times New Roman" w:cstheme="minorHAnsi"/>
              </w:rPr>
              <w:t xml:space="preserve"> </w:t>
            </w:r>
          </w:p>
          <w:p w14:paraId="35DCB317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разговарају</w:t>
            </w:r>
            <w:proofErr w:type="spellEnd"/>
            <w:r w:rsidRPr="00116C51">
              <w:rPr>
                <w:rFonts w:eastAsia="Times New Roman" w:cstheme="minorHAnsi"/>
              </w:rPr>
              <w:t xml:space="preserve"> и </w:t>
            </w:r>
            <w:proofErr w:type="spellStart"/>
            <w:r w:rsidRPr="00116C51">
              <w:rPr>
                <w:rFonts w:eastAsia="Times New Roman" w:cstheme="minorHAnsi"/>
              </w:rPr>
              <w:t>дискутују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ECF4E52" w14:textId="77777777" w:rsidR="0072190E" w:rsidRPr="00116C51" w:rsidRDefault="007D326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16C51">
              <w:rPr>
                <w:rFonts w:eastAsia="Times New Roman" w:cstheme="minorHAnsi"/>
              </w:rPr>
              <w:t>дефинишу</w:t>
            </w:r>
            <w:proofErr w:type="spellEnd"/>
            <w:r w:rsidRPr="00116C51">
              <w:rPr>
                <w:rFonts w:eastAsia="Times New Roman" w:cstheme="minorHAnsi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</w:rPr>
              <w:t>правила</w:t>
            </w:r>
            <w:proofErr w:type="spellEnd"/>
            <w:r w:rsidRPr="00116C5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2190E" w:rsidRPr="00116C51" w14:paraId="6DF071A0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75E650" w14:textId="77777777" w:rsidR="0072190E" w:rsidRPr="00116C51" w:rsidRDefault="007D326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D116E45" w14:textId="576D0D82" w:rsidR="0072190E" w:rsidRPr="00116C51" w:rsidRDefault="007D326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(25−30</w:t>
            </w: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0C0136C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13B6059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подстиче ученике на слободно изражавање и логичко размишљање;</w:t>
            </w:r>
          </w:p>
          <w:p w14:paraId="4900D59B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приказује фотографије;</w:t>
            </w:r>
          </w:p>
          <w:p w14:paraId="400F892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дели ученике у групе;</w:t>
            </w:r>
          </w:p>
          <w:p w14:paraId="2F0D81F3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343F068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даје инструкције и додатна објашњења;</w:t>
            </w:r>
          </w:p>
          <w:p w14:paraId="70E9DB7A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води разговор о садржају;</w:t>
            </w:r>
          </w:p>
          <w:p w14:paraId="5695DC3E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 xml:space="preserve">уводи напознате појмове; </w:t>
            </w:r>
          </w:p>
          <w:p w14:paraId="4E2F195A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изводи поуку;</w:t>
            </w:r>
          </w:p>
          <w:p w14:paraId="7FEC81EF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објашњава;</w:t>
            </w:r>
          </w:p>
          <w:p w14:paraId="2F41B1C6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наводи ученике на закључуивање;</w:t>
            </w:r>
          </w:p>
          <w:p w14:paraId="064DCDD4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усмерава ученике на уџбеник;</w:t>
            </w:r>
          </w:p>
          <w:p w14:paraId="536C1EE3" w14:textId="77777777" w:rsidR="00116C51" w:rsidRDefault="007D3262" w:rsidP="00116C51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5D0E9424" w14:textId="0FA1F622" w:rsidR="0072190E" w:rsidRPr="00116C51" w:rsidRDefault="007D3262" w:rsidP="00116C51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подстиче дијалог у групама;</w:t>
            </w:r>
          </w:p>
          <w:p w14:paraId="1355FE0D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охрабрује добре идеје;</w:t>
            </w:r>
          </w:p>
          <w:p w14:paraId="64FFEB72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даје сугестије за унапређење идеја;</w:t>
            </w:r>
          </w:p>
          <w:p w14:paraId="48F8737E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усмерава процес;</w:t>
            </w:r>
          </w:p>
          <w:p w14:paraId="7E738502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одржава динамику часа;</w:t>
            </w:r>
          </w:p>
          <w:p w14:paraId="30C28E92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прати рад ученика;</w:t>
            </w:r>
          </w:p>
          <w:p w14:paraId="32E43FCC" w14:textId="1197D6FB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записује на часу све предлоге с којим се сложила већина ученика;</w:t>
            </w:r>
            <w:bookmarkStart w:id="0" w:name="_GoBack"/>
            <w:bookmarkEnd w:id="0"/>
          </w:p>
          <w:p w14:paraId="797036E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дели задужења о доношењу материјала за наредни час</w:t>
            </w:r>
            <w:bookmarkStart w:id="1" w:name="_Hlk11168886"/>
            <w:bookmarkEnd w:id="1"/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0F6DB76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пева и изводи песму на хармонском инструменту или уз караоке верзију;</w:t>
            </w:r>
          </w:p>
          <w:p w14:paraId="794E29D6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6A7ED21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lastRenderedPageBreak/>
              <w:t>води процес учења песме;</w:t>
            </w:r>
          </w:p>
          <w:p w14:paraId="3340E48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наводи на коришћење уџбеника;</w:t>
            </w:r>
          </w:p>
          <w:p w14:paraId="5B8BEB34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задаје задатке из уџбеника;</w:t>
            </w:r>
          </w:p>
          <w:p w14:paraId="21CB13C4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проверава тачност решених задатака;</w:t>
            </w:r>
          </w:p>
          <w:p w14:paraId="06C212EF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демонстрира свирање на виртуелном инструменту;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5D0E4C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lastRenderedPageBreak/>
              <w:t>активно учетвују у разговору;</w:t>
            </w:r>
          </w:p>
          <w:p w14:paraId="32FA71A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слободно се изражавају;</w:t>
            </w:r>
          </w:p>
          <w:p w14:paraId="4CE6A05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посматрају фотографије;</w:t>
            </w:r>
          </w:p>
          <w:p w14:paraId="46A1AB1B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анализирају и дискутују;</w:t>
            </w:r>
          </w:p>
          <w:p w14:paraId="432DF690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раде у групама;</w:t>
            </w:r>
          </w:p>
          <w:p w14:paraId="5558BE4A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анализирају реализовану активност;</w:t>
            </w:r>
          </w:p>
          <w:p w14:paraId="4888FDC4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оцењују успешност решења;</w:t>
            </w:r>
          </w:p>
          <w:p w14:paraId="4A7C1CB9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усвајају непознате појмове;</w:t>
            </w:r>
          </w:p>
          <w:p w14:paraId="1666BADA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воде активан разговор;</w:t>
            </w:r>
          </w:p>
          <w:p w14:paraId="7E1B084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решавају задатаке;</w:t>
            </w:r>
          </w:p>
          <w:p w14:paraId="6E193F6B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оријентационо прате нотни и текстуални запис из уџбеника;</w:t>
            </w:r>
          </w:p>
          <w:p w14:paraId="59A2CB8E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пишу белешке о задужењима за наредни час;</w:t>
            </w:r>
          </w:p>
          <w:p w14:paraId="5567DEC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бирају могућност извођења композиције;</w:t>
            </w:r>
          </w:p>
          <w:p w14:paraId="0CDA4A1E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2D5A21DD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анализирају успешност усвојености садржаја;</w:t>
            </w:r>
          </w:p>
          <w:p w14:paraId="75D1E144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0FBBE092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анализирају садржаје из уџбеника;</w:t>
            </w:r>
          </w:p>
          <w:p w14:paraId="35A3060D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4A2BDF5D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проверавају успешност решених задатака;</w:t>
            </w:r>
          </w:p>
          <w:p w14:paraId="1024C6EF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свирају на виртуелном инструменту;</w:t>
            </w:r>
          </w:p>
        </w:tc>
      </w:tr>
      <w:tr w:rsidR="0072190E" w:rsidRPr="00116C51" w14:paraId="742CFCB3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C43E6CF" w14:textId="77777777" w:rsidR="0072190E" w:rsidRPr="00116C51" w:rsidRDefault="007D326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3FA6B65" w14:textId="0DAC13EA" w:rsidR="0072190E" w:rsidRPr="00116C51" w:rsidRDefault="007D3262">
            <w:pPr>
              <w:spacing w:after="0" w:line="254" w:lineRule="auto"/>
              <w:jc w:val="center"/>
              <w:rPr>
                <w:rFonts w:cstheme="minorHAnsi"/>
              </w:rPr>
            </w:pP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(5−7</w:t>
            </w:r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8F6AD2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води игру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7A5D7221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изводи почетке песама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DF0485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проверава степен усвојености знања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3613D7E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даје повратну информацију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324E3F23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даје предлоге и сугестија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D8FE79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учествују у игри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5A76336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препознају песму према задатом почетку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6196072D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износе своје утиске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539E2D2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уочавају степен успешности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  <w:r w:rsidRPr="00116C51">
              <w:rPr>
                <w:rFonts w:cstheme="minorHAnsi"/>
                <w:lang w:val="ru-RU"/>
              </w:rPr>
              <w:t xml:space="preserve"> </w:t>
            </w:r>
          </w:p>
          <w:p w14:paraId="763708E8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анализирају активност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385DA105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вреднују занимљивост часа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7AF716A7" w14:textId="77777777" w:rsidR="0072190E" w:rsidRPr="00116C51" w:rsidRDefault="007D326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72190E" w:rsidRPr="00116C51" w14:paraId="0E61A94A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E75EED" w14:textId="77777777" w:rsidR="0072190E" w:rsidRPr="00116C51" w:rsidRDefault="007D326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5331ACB2" w14:textId="77777777" w:rsidR="0072190E" w:rsidRPr="00116C51" w:rsidRDefault="007D3262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116C5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BB1995" w14:textId="6EE20EB9" w:rsidR="0072190E" w:rsidRPr="00116C51" w:rsidRDefault="007D3262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6C51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2BD138B4" w14:textId="77777777" w:rsidR="0072190E" w:rsidRPr="00116C51" w:rsidRDefault="007D326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разговором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1479277C" w14:textId="715BBF26" w:rsidR="0072190E" w:rsidRPr="00116C51" w:rsidRDefault="007D326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провером тачности решених задатака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06EC8E93" w14:textId="77777777" w:rsidR="0072190E" w:rsidRPr="00116C51" w:rsidRDefault="007D326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праћењем практичног рада</w:t>
            </w:r>
            <w:r w:rsidRPr="00116C51">
              <w:rPr>
                <w:rFonts w:eastAsia="Times New Roman" w:cstheme="minorHAnsi"/>
                <w:lang w:val="ru-RU"/>
              </w:rPr>
              <w:t>;</w:t>
            </w:r>
          </w:p>
          <w:p w14:paraId="06693D4F" w14:textId="11420572" w:rsidR="0072190E" w:rsidRPr="00116C51" w:rsidRDefault="007D3262" w:rsidP="00116C51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посматрањем у току реализације плланираних активности.</w:t>
            </w:r>
          </w:p>
        </w:tc>
      </w:tr>
      <w:tr w:rsidR="0072190E" w:rsidRPr="00116C51" w14:paraId="45AF58FD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3A82817" w14:textId="77777777" w:rsidR="0072190E" w:rsidRPr="00116C51" w:rsidRDefault="007D326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16C51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516DAA3" w14:textId="77777777" w:rsidR="0072190E" w:rsidRPr="00116C51" w:rsidRDefault="007D326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8CE88B8" w14:textId="67C0FD07" w:rsidR="0072190E" w:rsidRPr="00116C51" w:rsidRDefault="007D326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765FA4BA" w14:textId="77777777" w:rsidR="0072190E" w:rsidRPr="00116C51" w:rsidRDefault="007D326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6C5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E3F6204" w14:textId="71B7E8DB" w:rsidR="0072190E" w:rsidRPr="00116C51" w:rsidRDefault="007D326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116C51">
              <w:rPr>
                <w:rFonts w:cstheme="minorHAnsi"/>
                <w:lang w:val="ru-RU"/>
              </w:rPr>
              <w:t xml:space="preserve">Шта бих </w:t>
            </w:r>
            <w:r w:rsidRPr="00116C51">
              <w:rPr>
                <w:rFonts w:cstheme="minorHAnsi"/>
                <w:lang w:val="ru-RU"/>
              </w:rPr>
              <w:lastRenderedPageBreak/>
              <w:t>променио/променила</w:t>
            </w:r>
            <w:r w:rsidRPr="00116C51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0A00366" w14:textId="77777777" w:rsidR="0072190E" w:rsidRPr="00116C51" w:rsidRDefault="0072190E">
            <w:pPr>
              <w:spacing w:after="120"/>
              <w:rPr>
                <w:rFonts w:cstheme="minorHAnsi"/>
              </w:rPr>
            </w:pPr>
          </w:p>
        </w:tc>
      </w:tr>
    </w:tbl>
    <w:p w14:paraId="72F5C257" w14:textId="77777777" w:rsidR="0072190E" w:rsidRPr="00116C51" w:rsidRDefault="0072190E">
      <w:pPr>
        <w:rPr>
          <w:rFonts w:cstheme="minorHAnsi"/>
        </w:rPr>
      </w:pPr>
    </w:p>
    <w:sectPr w:rsidR="0072190E" w:rsidRPr="00116C51"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E6D41"/>
    <w:multiLevelType w:val="multilevel"/>
    <w:tmpl w:val="5CCA0B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7881C53"/>
    <w:multiLevelType w:val="multilevel"/>
    <w:tmpl w:val="AF4A332E"/>
    <w:lvl w:ilvl="0">
      <w:start w:val="1"/>
      <w:numFmt w:val="bullet"/>
      <w:lvlText w:val="‒"/>
      <w:lvlJc w:val="left"/>
      <w:pPr>
        <w:tabs>
          <w:tab w:val="num" w:pos="810"/>
        </w:tabs>
        <w:ind w:left="8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D2863F2"/>
    <w:multiLevelType w:val="multilevel"/>
    <w:tmpl w:val="F402917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48B1D7D"/>
    <w:multiLevelType w:val="multilevel"/>
    <w:tmpl w:val="0374BD6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E565E31"/>
    <w:multiLevelType w:val="multilevel"/>
    <w:tmpl w:val="6E00735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EC4997"/>
    <w:multiLevelType w:val="multilevel"/>
    <w:tmpl w:val="D708D0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2F331B8"/>
    <w:multiLevelType w:val="multilevel"/>
    <w:tmpl w:val="36828A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90E"/>
    <w:rsid w:val="00116C51"/>
    <w:rsid w:val="0072190E"/>
    <w:rsid w:val="007D3262"/>
    <w:rsid w:val="00AD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B0D4D"/>
  <w15:docId w15:val="{4AFB0264-F9C5-4581-9FE9-65935935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D3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2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2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2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2019-06-30T20:20:00Z</dcterms:created>
  <dcterms:modified xsi:type="dcterms:W3CDTF">2019-07-05T13:59:00Z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